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Activity: I (District Level)</w:t>
      </w:r>
    </w:p>
    <w:p w:rsidR="00374B57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4B57" w:rsidRPr="004F1684" w:rsidRDefault="00374B57" w:rsidP="00374B5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2358D" w:rsidRPr="00F70C14" w:rsidRDefault="0032358D" w:rsidP="0032358D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Activity Proposed:</w:t>
      </w:r>
      <w:r w:rsidRPr="00F70C14">
        <w:rPr>
          <w:rFonts w:ascii="Times New Roman" w:hAnsi="Times New Roman"/>
          <w:sz w:val="24"/>
          <w:szCs w:val="24"/>
        </w:rPr>
        <w:t xml:space="preserve"> Human Resource</w:t>
      </w:r>
    </w:p>
    <w:p w:rsidR="0032358D" w:rsidRPr="00F70C14" w:rsidRDefault="0032358D" w:rsidP="0032358D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Name of the Activity: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7BED">
        <w:rPr>
          <w:rFonts w:ascii="Times New Roman" w:hAnsi="Times New Roman"/>
          <w:sz w:val="24"/>
          <w:szCs w:val="24"/>
        </w:rPr>
        <w:t>Technical Staff</w:t>
      </w:r>
    </w:p>
    <w:p w:rsidR="0032358D" w:rsidRPr="00F70C14" w:rsidRDefault="0032358D" w:rsidP="0032358D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Whether New/being continued:</w:t>
      </w:r>
      <w:r w:rsidRPr="00F70C14">
        <w:rPr>
          <w:rFonts w:ascii="Times New Roman" w:hAnsi="Times New Roman"/>
          <w:sz w:val="24"/>
          <w:szCs w:val="24"/>
        </w:rPr>
        <w:t xml:space="preserve"> Continued</w:t>
      </w:r>
    </w:p>
    <w:p w:rsidR="0032358D" w:rsidRPr="00374B57" w:rsidRDefault="0032358D" w:rsidP="0032358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4F1684">
        <w:rPr>
          <w:rFonts w:ascii="Times New Roman" w:hAnsi="Times New Roman"/>
          <w:b/>
          <w:sz w:val="24"/>
          <w:szCs w:val="24"/>
        </w:rPr>
        <w:t>Achievement if continued from previous years:</w:t>
      </w:r>
      <w:r w:rsidRPr="00374B57">
        <w:rPr>
          <w:rFonts w:ascii="Times New Roman" w:hAnsi="Times New Roman"/>
          <w:sz w:val="24"/>
          <w:szCs w:val="24"/>
        </w:rPr>
        <w:tab/>
      </w:r>
    </w:p>
    <w:p w:rsidR="0032358D" w:rsidRDefault="0032358D" w:rsidP="00F93331">
      <w:pPr>
        <w:tabs>
          <w:tab w:val="left" w:pos="540"/>
        </w:tabs>
        <w:jc w:val="both"/>
        <w:rPr>
          <w:b/>
        </w:rPr>
      </w:pPr>
      <w:r>
        <w:rPr>
          <w:b/>
        </w:rPr>
        <w:t xml:space="preserve"> </w:t>
      </w:r>
    </w:p>
    <w:p w:rsidR="00F93331" w:rsidRDefault="00F93331" w:rsidP="00F93331">
      <w:pPr>
        <w:tabs>
          <w:tab w:val="left" w:pos="540"/>
        </w:tabs>
        <w:jc w:val="both"/>
        <w:rPr>
          <w:b/>
        </w:rPr>
      </w:pPr>
      <w:r>
        <w:rPr>
          <w:b/>
        </w:rPr>
        <w:t xml:space="preserve">FMR 2.3.3.2 &amp; 2.3.3.3: </w:t>
      </w:r>
      <w:r w:rsidRPr="00445A81">
        <w:rPr>
          <w:b/>
        </w:rPr>
        <w:t>Eye Screening</w:t>
      </w:r>
      <w:r>
        <w:rPr>
          <w:b/>
        </w:rPr>
        <w:t xml:space="preserve"> </w:t>
      </w:r>
    </w:p>
    <w:p w:rsidR="0032358D" w:rsidRDefault="00F93331" w:rsidP="00F93331">
      <w:pPr>
        <w:tabs>
          <w:tab w:val="left" w:pos="540"/>
        </w:tabs>
        <w:jc w:val="both"/>
      </w:pPr>
      <w:r>
        <w:t xml:space="preserve">Justification: </w:t>
      </w:r>
      <w:r w:rsidR="00E824D8">
        <w:t xml:space="preserve">Data of Physical Targets for district for </w:t>
      </w:r>
      <w:r w:rsidRPr="00CE471F">
        <w:t>Eye screening for school</w:t>
      </w:r>
      <w:r>
        <w:t xml:space="preserve"> children and </w:t>
      </w:r>
      <w:r w:rsidR="00E824D8">
        <w:t>old person for the year 2020-21 to all 11 districts.</w:t>
      </w:r>
    </w:p>
    <w:p w:rsidR="0032358D" w:rsidRPr="00CE471F" w:rsidRDefault="0032358D" w:rsidP="00F93331">
      <w:pPr>
        <w:tabs>
          <w:tab w:val="left" w:pos="540"/>
        </w:tabs>
        <w:jc w:val="both"/>
      </w:pPr>
    </w:p>
    <w:tbl>
      <w:tblPr>
        <w:tblpPr w:leftFromText="180" w:rightFromText="180" w:vertAnchor="text" w:tblpY="1"/>
        <w:tblOverlap w:val="never"/>
        <w:tblW w:w="458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2"/>
        <w:gridCol w:w="1838"/>
        <w:gridCol w:w="2070"/>
      </w:tblGrid>
      <w:tr w:rsidR="00F93331" w:rsidTr="00E824D8">
        <w:trPr>
          <w:trHeight w:val="672"/>
        </w:trPr>
        <w:tc>
          <w:tcPr>
            <w:tcW w:w="672" w:type="dxa"/>
          </w:tcPr>
          <w:p w:rsidR="00F93331" w:rsidRPr="00CE471F" w:rsidRDefault="00F93331" w:rsidP="00DA1E11">
            <w:pPr>
              <w:jc w:val="center"/>
              <w:rPr>
                <w:b/>
              </w:rPr>
            </w:pPr>
            <w:proofErr w:type="spellStart"/>
            <w:r w:rsidRPr="00CE471F">
              <w:rPr>
                <w:b/>
              </w:rPr>
              <w:t>Sl.no</w:t>
            </w:r>
            <w:proofErr w:type="spellEnd"/>
          </w:p>
        </w:tc>
        <w:tc>
          <w:tcPr>
            <w:tcW w:w="1838" w:type="dxa"/>
          </w:tcPr>
          <w:p w:rsidR="00F93331" w:rsidRPr="00CE471F" w:rsidRDefault="00F93331" w:rsidP="00DA1E11">
            <w:pPr>
              <w:jc w:val="center"/>
              <w:rPr>
                <w:b/>
              </w:rPr>
            </w:pPr>
            <w:r w:rsidRPr="00CE471F">
              <w:rPr>
                <w:b/>
              </w:rPr>
              <w:t>Districts</w:t>
            </w:r>
          </w:p>
        </w:tc>
        <w:tc>
          <w:tcPr>
            <w:tcW w:w="2070" w:type="dxa"/>
          </w:tcPr>
          <w:p w:rsidR="00E824D8" w:rsidRPr="00E824D8" w:rsidRDefault="00F93331" w:rsidP="00DA1E11">
            <w:pPr>
              <w:pStyle w:val="NoSpacing"/>
              <w:jc w:val="center"/>
              <w:rPr>
                <w:b/>
              </w:rPr>
            </w:pPr>
            <w:r w:rsidRPr="00E824D8">
              <w:rPr>
                <w:b/>
              </w:rPr>
              <w:t>Targets for screening school children</w:t>
            </w:r>
          </w:p>
          <w:p w:rsidR="00E824D8" w:rsidRPr="00CE471F" w:rsidRDefault="00E824D8" w:rsidP="00DA1E11">
            <w:pPr>
              <w:pStyle w:val="NoSpacing"/>
              <w:jc w:val="center"/>
            </w:pPr>
            <w:r w:rsidRPr="00E824D8">
              <w:rPr>
                <w:b/>
              </w:rPr>
              <w:t>( FMR 2.3.3.2)</w:t>
            </w:r>
          </w:p>
        </w:tc>
      </w:tr>
      <w:tr w:rsidR="00F93331" w:rsidTr="00E824D8">
        <w:trPr>
          <w:trHeight w:val="4675"/>
        </w:trPr>
        <w:tc>
          <w:tcPr>
            <w:tcW w:w="672" w:type="dxa"/>
          </w:tcPr>
          <w:p w:rsidR="00DA1E11" w:rsidRDefault="00DA1E11" w:rsidP="00DA1E11">
            <w:pPr>
              <w:jc w:val="center"/>
            </w:pPr>
          </w:p>
          <w:p w:rsidR="00F93331" w:rsidRPr="0079083C" w:rsidRDefault="00F93331" w:rsidP="00DA1E11">
            <w:pPr>
              <w:jc w:val="center"/>
            </w:pPr>
            <w:r>
              <w:t>1</w:t>
            </w:r>
          </w:p>
        </w:tc>
        <w:tc>
          <w:tcPr>
            <w:tcW w:w="1838" w:type="dxa"/>
          </w:tcPr>
          <w:p w:rsidR="00DA1E11" w:rsidRDefault="00DA1E11" w:rsidP="00DA1E11">
            <w:pPr>
              <w:jc w:val="center"/>
            </w:pPr>
          </w:p>
          <w:p w:rsidR="00F93331" w:rsidRPr="0079083C" w:rsidRDefault="00F93331" w:rsidP="00DA1E11">
            <w:pPr>
              <w:jc w:val="center"/>
            </w:pPr>
            <w:r>
              <w:t>Mon</w:t>
            </w:r>
          </w:p>
        </w:tc>
        <w:tc>
          <w:tcPr>
            <w:tcW w:w="2070" w:type="dxa"/>
          </w:tcPr>
          <w:p w:rsidR="00DA1E11" w:rsidRDefault="00DA1E11" w:rsidP="00DA1E11">
            <w:pPr>
              <w:jc w:val="center"/>
            </w:pPr>
          </w:p>
          <w:p w:rsidR="00F93331" w:rsidRDefault="00F93331" w:rsidP="00DA1E11">
            <w:pPr>
              <w:jc w:val="center"/>
            </w:pPr>
            <w:r>
              <w:t>6541</w:t>
            </w:r>
          </w:p>
        </w:tc>
      </w:tr>
      <w:tr w:rsidR="00F93331" w:rsidTr="00E824D8">
        <w:trPr>
          <w:trHeight w:val="362"/>
        </w:trPr>
        <w:tc>
          <w:tcPr>
            <w:tcW w:w="672" w:type="dxa"/>
          </w:tcPr>
          <w:p w:rsidR="00F93331" w:rsidRDefault="00F93331" w:rsidP="00DA1E11">
            <w:pPr>
              <w:jc w:val="center"/>
            </w:pPr>
            <w:r>
              <w:t>Total</w:t>
            </w:r>
          </w:p>
        </w:tc>
        <w:tc>
          <w:tcPr>
            <w:tcW w:w="1838" w:type="dxa"/>
          </w:tcPr>
          <w:p w:rsidR="00F93331" w:rsidRDefault="00F93331" w:rsidP="00DA1E11">
            <w:pPr>
              <w:jc w:val="center"/>
            </w:pPr>
          </w:p>
        </w:tc>
        <w:tc>
          <w:tcPr>
            <w:tcW w:w="2070" w:type="dxa"/>
          </w:tcPr>
          <w:p w:rsidR="00F93331" w:rsidRDefault="00472E2F" w:rsidP="00DA1E11">
            <w:pPr>
              <w:jc w:val="center"/>
            </w:pPr>
            <w:r>
              <w:t>6541</w:t>
            </w:r>
          </w:p>
        </w:tc>
      </w:tr>
    </w:tbl>
    <w:p w:rsidR="00F93331" w:rsidRDefault="00F93331" w:rsidP="00DA1E11">
      <w:pPr>
        <w:jc w:val="center"/>
        <w:sectPr w:rsidR="00F93331" w:rsidSect="006F5C4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331" w:rsidRDefault="00F93331" w:rsidP="00DA1E11">
      <w:pPr>
        <w:jc w:val="center"/>
      </w:pPr>
    </w:p>
    <w:p w:rsidR="00F93331" w:rsidRDefault="00F93331" w:rsidP="00DA1E11">
      <w:pPr>
        <w:jc w:val="center"/>
      </w:pPr>
    </w:p>
    <w:p w:rsidR="00F93331" w:rsidRDefault="00F93331" w:rsidP="00DA1E11">
      <w:pPr>
        <w:jc w:val="center"/>
      </w:pPr>
    </w:p>
    <w:p w:rsidR="00F93331" w:rsidRDefault="00F93331" w:rsidP="00DA1E11">
      <w:pPr>
        <w:jc w:val="center"/>
      </w:pPr>
    </w:p>
    <w:tbl>
      <w:tblPr>
        <w:tblStyle w:val="TableGrid"/>
        <w:tblpPr w:leftFromText="180" w:rightFromText="180" w:vertAnchor="text" w:tblpY="4"/>
        <w:tblW w:w="4428" w:type="dxa"/>
        <w:tblLook w:val="04A0"/>
      </w:tblPr>
      <w:tblGrid>
        <w:gridCol w:w="816"/>
        <w:gridCol w:w="2219"/>
        <w:gridCol w:w="1393"/>
      </w:tblGrid>
      <w:tr w:rsidR="00E824D8" w:rsidTr="00E824D8">
        <w:trPr>
          <w:trHeight w:val="1067"/>
        </w:trPr>
        <w:tc>
          <w:tcPr>
            <w:tcW w:w="816" w:type="dxa"/>
          </w:tcPr>
          <w:p w:rsidR="00E824D8" w:rsidRPr="00E824D8" w:rsidRDefault="00E824D8" w:rsidP="00DA1E11">
            <w:pPr>
              <w:jc w:val="center"/>
              <w:rPr>
                <w:b/>
              </w:rPr>
            </w:pPr>
            <w:proofErr w:type="spellStart"/>
            <w:r w:rsidRPr="00E824D8">
              <w:rPr>
                <w:b/>
              </w:rPr>
              <w:t>Sl</w:t>
            </w:r>
            <w:proofErr w:type="spellEnd"/>
            <w:r w:rsidRPr="00E824D8">
              <w:rPr>
                <w:b/>
              </w:rPr>
              <w:t xml:space="preserve"> No</w:t>
            </w:r>
          </w:p>
        </w:tc>
        <w:tc>
          <w:tcPr>
            <w:tcW w:w="2219" w:type="dxa"/>
          </w:tcPr>
          <w:p w:rsidR="00E824D8" w:rsidRPr="00E824D8" w:rsidRDefault="00E824D8" w:rsidP="00DA1E11">
            <w:pPr>
              <w:jc w:val="center"/>
              <w:rPr>
                <w:b/>
              </w:rPr>
            </w:pPr>
            <w:r w:rsidRPr="00E824D8">
              <w:rPr>
                <w:b/>
              </w:rPr>
              <w:t>Districts</w:t>
            </w:r>
          </w:p>
        </w:tc>
        <w:tc>
          <w:tcPr>
            <w:tcW w:w="1393" w:type="dxa"/>
          </w:tcPr>
          <w:p w:rsidR="00E824D8" w:rsidRDefault="00E824D8" w:rsidP="00DA1E11">
            <w:pPr>
              <w:jc w:val="center"/>
              <w:rPr>
                <w:b/>
              </w:rPr>
            </w:pPr>
            <w:r w:rsidRPr="00E824D8">
              <w:rPr>
                <w:b/>
              </w:rPr>
              <w:t>Targets for screening Old Person</w:t>
            </w:r>
          </w:p>
          <w:p w:rsidR="00E824D8" w:rsidRPr="00E824D8" w:rsidRDefault="00E824D8" w:rsidP="00DA1E11">
            <w:pPr>
              <w:jc w:val="center"/>
              <w:rPr>
                <w:b/>
              </w:rPr>
            </w:pPr>
            <w:r>
              <w:rPr>
                <w:b/>
              </w:rPr>
              <w:t>(FMR2.3.3.3)</w:t>
            </w:r>
          </w:p>
        </w:tc>
      </w:tr>
      <w:tr w:rsidR="00E824D8" w:rsidTr="00472E2F">
        <w:trPr>
          <w:trHeight w:val="4667"/>
        </w:trPr>
        <w:tc>
          <w:tcPr>
            <w:tcW w:w="816" w:type="dxa"/>
          </w:tcPr>
          <w:p w:rsidR="00DA1E11" w:rsidRDefault="00DA1E11" w:rsidP="00DA1E11">
            <w:pPr>
              <w:jc w:val="center"/>
            </w:pPr>
          </w:p>
          <w:p w:rsidR="00DA1E11" w:rsidRDefault="00DA1E11" w:rsidP="00DA1E11">
            <w:pPr>
              <w:jc w:val="center"/>
            </w:pPr>
          </w:p>
          <w:p w:rsidR="00E824D8" w:rsidRPr="0079083C" w:rsidRDefault="00E824D8" w:rsidP="00DA1E11">
            <w:pPr>
              <w:jc w:val="center"/>
            </w:pPr>
            <w:r>
              <w:t>1</w:t>
            </w:r>
          </w:p>
        </w:tc>
        <w:tc>
          <w:tcPr>
            <w:tcW w:w="2219" w:type="dxa"/>
          </w:tcPr>
          <w:p w:rsidR="00DA1E11" w:rsidRDefault="00DA1E11" w:rsidP="00DA1E11">
            <w:pPr>
              <w:jc w:val="center"/>
            </w:pPr>
          </w:p>
          <w:p w:rsidR="00DA1E11" w:rsidRDefault="00DA1E11" w:rsidP="00DA1E11">
            <w:pPr>
              <w:jc w:val="center"/>
            </w:pPr>
          </w:p>
          <w:p w:rsidR="00E824D8" w:rsidRPr="0079083C" w:rsidRDefault="00E824D8" w:rsidP="00DA1E11">
            <w:pPr>
              <w:jc w:val="center"/>
            </w:pPr>
            <w:r>
              <w:t>Mon</w:t>
            </w:r>
          </w:p>
        </w:tc>
        <w:tc>
          <w:tcPr>
            <w:tcW w:w="1393" w:type="dxa"/>
          </w:tcPr>
          <w:p w:rsidR="00DA1E11" w:rsidRDefault="00DA1E11" w:rsidP="00DA1E11">
            <w:pPr>
              <w:tabs>
                <w:tab w:val="left" w:pos="540"/>
              </w:tabs>
              <w:jc w:val="center"/>
            </w:pPr>
          </w:p>
          <w:p w:rsidR="00DA1E11" w:rsidRDefault="00DA1E11" w:rsidP="00DA1E11">
            <w:pPr>
              <w:tabs>
                <w:tab w:val="left" w:pos="540"/>
              </w:tabs>
              <w:jc w:val="center"/>
            </w:pPr>
          </w:p>
          <w:p w:rsidR="00E824D8" w:rsidRDefault="00E824D8" w:rsidP="00DA1E11">
            <w:pPr>
              <w:tabs>
                <w:tab w:val="left" w:pos="540"/>
              </w:tabs>
              <w:jc w:val="center"/>
            </w:pPr>
            <w:r>
              <w:t>15747</w:t>
            </w:r>
          </w:p>
        </w:tc>
      </w:tr>
      <w:tr w:rsidR="00E824D8" w:rsidTr="00472E2F">
        <w:trPr>
          <w:trHeight w:val="70"/>
        </w:trPr>
        <w:tc>
          <w:tcPr>
            <w:tcW w:w="816" w:type="dxa"/>
          </w:tcPr>
          <w:p w:rsidR="00E824D8" w:rsidRDefault="00E824D8" w:rsidP="00E824D8"/>
        </w:tc>
        <w:tc>
          <w:tcPr>
            <w:tcW w:w="2219" w:type="dxa"/>
          </w:tcPr>
          <w:p w:rsidR="00E824D8" w:rsidRDefault="00E824D8" w:rsidP="00E824D8"/>
        </w:tc>
        <w:tc>
          <w:tcPr>
            <w:tcW w:w="1393" w:type="dxa"/>
          </w:tcPr>
          <w:p w:rsidR="00472E2F" w:rsidRDefault="00472E2F" w:rsidP="00472E2F">
            <w:pPr>
              <w:tabs>
                <w:tab w:val="left" w:pos="540"/>
              </w:tabs>
            </w:pPr>
            <w:r>
              <w:t>15747</w:t>
            </w:r>
          </w:p>
          <w:p w:rsidR="00E824D8" w:rsidRDefault="00E824D8" w:rsidP="00E824D8">
            <w:pPr>
              <w:tabs>
                <w:tab w:val="left" w:pos="540"/>
              </w:tabs>
              <w:jc w:val="right"/>
            </w:pPr>
          </w:p>
        </w:tc>
      </w:tr>
    </w:tbl>
    <w:p w:rsidR="00F93331" w:rsidRDefault="00F93331"/>
    <w:p w:rsidR="00F93331" w:rsidRDefault="00F93331"/>
    <w:p w:rsidR="00F93331" w:rsidRDefault="00F93331"/>
    <w:p w:rsidR="00F93331" w:rsidRDefault="00F93331"/>
    <w:sectPr w:rsidR="00F93331" w:rsidSect="00F93331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3A4"/>
    <w:multiLevelType w:val="hybridMultilevel"/>
    <w:tmpl w:val="17E88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44A21"/>
    <w:multiLevelType w:val="hybridMultilevel"/>
    <w:tmpl w:val="60FC3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74B57"/>
    <w:rsid w:val="0032358D"/>
    <w:rsid w:val="00374B57"/>
    <w:rsid w:val="00472E2F"/>
    <w:rsid w:val="005B5745"/>
    <w:rsid w:val="006F5C45"/>
    <w:rsid w:val="00927831"/>
    <w:rsid w:val="00DA1E11"/>
    <w:rsid w:val="00DF6672"/>
    <w:rsid w:val="00E824D8"/>
    <w:rsid w:val="00F9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4B57"/>
    <w:pPr>
      <w:spacing w:after="0" w:line="240" w:lineRule="auto"/>
    </w:pPr>
    <w:rPr>
      <w:rFonts w:ascii="Calibri" w:eastAsia="Calibri" w:hAnsi="Calibri" w:cs="Times New Roman"/>
      <w:lang w:val="en-IN"/>
    </w:rPr>
  </w:style>
  <w:style w:type="table" w:styleId="TableGrid">
    <w:name w:val="Table Grid"/>
    <w:basedOn w:val="TableNormal"/>
    <w:uiPriority w:val="59"/>
    <w:rsid w:val="00374B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Windows User</cp:lastModifiedBy>
  <cp:revision>9</cp:revision>
  <cp:lastPrinted>2019-11-28T09:33:00Z</cp:lastPrinted>
  <dcterms:created xsi:type="dcterms:W3CDTF">2019-11-28T08:56:00Z</dcterms:created>
  <dcterms:modified xsi:type="dcterms:W3CDTF">2019-11-29T06:23:00Z</dcterms:modified>
</cp:coreProperties>
</file>